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E5A9B">
              <w:rPr>
                <w:rFonts w:eastAsia="Arial Unicode MS" w:cs="Mangal"/>
                <w:kern w:val="3"/>
                <w:szCs w:val="28"/>
                <w:lang w:bidi="hi-IN"/>
              </w:rPr>
              <w:t>28.12.2022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E5A9B">
              <w:rPr>
                <w:rFonts w:eastAsia="Arial Unicode MS" w:cs="Mangal"/>
                <w:kern w:val="3"/>
                <w:szCs w:val="28"/>
                <w:lang w:bidi="hi-IN"/>
              </w:rPr>
              <w:t>1362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A6" w:rsidRDefault="002B67A6" w:rsidP="002B67A6">
            <w:pPr>
              <w:pStyle w:val="Heading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Pr="00796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7519" w:rsidRPr="00771A96" w:rsidRDefault="002B67A6" w:rsidP="002B67A6">
            <w:pPr>
              <w:pStyle w:val="Heading"/>
              <w:spacing w:line="240" w:lineRule="exact"/>
              <w:jc w:val="center"/>
              <w:rPr>
                <w:b w:val="0"/>
              </w:rPr>
            </w:pPr>
            <w:r w:rsidRPr="00796FA0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06.12.2017 № 1193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2B67A6" w:rsidRPr="002B67A6" w:rsidRDefault="002B67A6" w:rsidP="002B67A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proofErr w:type="gramStart"/>
      <w:r>
        <w:rPr>
          <w:szCs w:val="28"/>
        </w:rPr>
        <w:t xml:space="preserve">В соответствии со статьей 179 </w:t>
      </w:r>
      <w:r w:rsidRPr="002B67A6">
        <w:rPr>
          <w:szCs w:val="28"/>
        </w:rPr>
        <w:t xml:space="preserve">Бюджетного кодекса Российской Федерации, </w:t>
      </w:r>
      <w:r>
        <w:rPr>
          <w:szCs w:val="28"/>
        </w:rPr>
        <w:t xml:space="preserve">постановлением </w:t>
      </w:r>
      <w:r w:rsidRPr="002B67A6">
        <w:rPr>
          <w:szCs w:val="28"/>
        </w:rPr>
        <w:t xml:space="preserve">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r w:rsidRPr="002B67A6">
        <w:rPr>
          <w:szCs w:val="28"/>
        </w:rPr>
        <w:t>эффектив</w:t>
      </w:r>
      <w:r>
        <w:rPr>
          <w:szCs w:val="28"/>
        </w:rPr>
        <w:t>-</w:t>
      </w:r>
      <w:r w:rsidRPr="002B67A6">
        <w:rPr>
          <w:szCs w:val="28"/>
        </w:rPr>
        <w:t>ности</w:t>
      </w:r>
      <w:proofErr w:type="spellEnd"/>
      <w:r w:rsidRPr="002B67A6">
        <w:rPr>
          <w:szCs w:val="28"/>
        </w:rPr>
        <w:t>»,</w:t>
      </w:r>
      <w:r>
        <w:rPr>
          <w:color w:val="000000"/>
          <w:szCs w:val="28"/>
        </w:rPr>
        <w:t xml:space="preserve"> </w:t>
      </w:r>
      <w:r w:rsidRPr="002B67A6">
        <w:rPr>
          <w:szCs w:val="28"/>
        </w:rPr>
        <w:t>в целях обеспечения охраны окружающей среды, экологической безопасности, уменьшения масштабов воздействия вредных экологических факторов техногенного и антропогенного характера на окружающую среду</w:t>
      </w:r>
      <w:r w:rsidRPr="002B67A6">
        <w:rPr>
          <w:color w:val="000000"/>
          <w:szCs w:val="28"/>
        </w:rPr>
        <w:t xml:space="preserve"> Администрация</w:t>
      </w:r>
      <w:proofErr w:type="gramEnd"/>
      <w:r w:rsidRPr="002B67A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Демянского </w:t>
      </w:r>
      <w:r w:rsidRPr="002B67A6">
        <w:rPr>
          <w:color w:val="000000"/>
          <w:szCs w:val="28"/>
        </w:rPr>
        <w:t>муниципального рай</w:t>
      </w:r>
      <w:r>
        <w:rPr>
          <w:color w:val="000000"/>
          <w:szCs w:val="28"/>
        </w:rPr>
        <w:t>о</w:t>
      </w:r>
      <w:r w:rsidRPr="002B67A6">
        <w:rPr>
          <w:color w:val="000000"/>
          <w:szCs w:val="28"/>
        </w:rPr>
        <w:t xml:space="preserve">на </w:t>
      </w:r>
    </w:p>
    <w:p w:rsidR="002B67A6" w:rsidRPr="002B67A6" w:rsidRDefault="002B67A6" w:rsidP="002B67A6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color w:val="000000"/>
          <w:szCs w:val="28"/>
        </w:rPr>
      </w:pPr>
      <w:r w:rsidRPr="002B67A6">
        <w:rPr>
          <w:b/>
          <w:bCs/>
          <w:color w:val="000000"/>
          <w:szCs w:val="28"/>
        </w:rPr>
        <w:t>ПОСТАНОВЛЯЕТ:</w:t>
      </w:r>
    </w:p>
    <w:p w:rsidR="002B67A6" w:rsidRPr="002B67A6" w:rsidRDefault="002B67A6" w:rsidP="002B67A6">
      <w:pPr>
        <w:snapToGrid w:val="0"/>
        <w:spacing w:line="360" w:lineRule="atLeast"/>
        <w:ind w:firstLine="709"/>
        <w:jc w:val="both"/>
        <w:rPr>
          <w:szCs w:val="28"/>
        </w:rPr>
      </w:pPr>
      <w:r w:rsidRPr="002B67A6">
        <w:rPr>
          <w:color w:val="000000"/>
          <w:szCs w:val="28"/>
        </w:rPr>
        <w:t>1.</w:t>
      </w:r>
      <w:r w:rsidRPr="002B67A6">
        <w:rPr>
          <w:szCs w:val="28"/>
        </w:rPr>
        <w:t xml:space="preserve"> </w:t>
      </w:r>
      <w:r>
        <w:rPr>
          <w:szCs w:val="28"/>
        </w:rPr>
        <w:t xml:space="preserve">Внести </w:t>
      </w:r>
      <w:r w:rsidRPr="002B67A6">
        <w:rPr>
          <w:szCs w:val="28"/>
        </w:rPr>
        <w:t xml:space="preserve">изменения в </w:t>
      </w:r>
      <w:r>
        <w:rPr>
          <w:szCs w:val="28"/>
        </w:rPr>
        <w:t xml:space="preserve">постановление </w:t>
      </w:r>
      <w:r w:rsidRPr="002B67A6">
        <w:rPr>
          <w:szCs w:val="28"/>
        </w:rPr>
        <w:t>Администрации района от 06.12.2017 № 1193</w:t>
      </w:r>
      <w:r w:rsidRPr="002B67A6">
        <w:rPr>
          <w:b/>
          <w:bCs/>
          <w:szCs w:val="28"/>
        </w:rPr>
        <w:t xml:space="preserve"> </w:t>
      </w:r>
      <w:r w:rsidRPr="002B67A6">
        <w:rPr>
          <w:bCs/>
          <w:szCs w:val="28"/>
        </w:rPr>
        <w:t>«Об утверждении муниципальной  программы Демян</w:t>
      </w:r>
      <w:r>
        <w:rPr>
          <w:bCs/>
          <w:szCs w:val="28"/>
        </w:rPr>
        <w:t>-</w:t>
      </w:r>
      <w:r w:rsidRPr="002B67A6">
        <w:rPr>
          <w:bCs/>
          <w:szCs w:val="28"/>
        </w:rPr>
        <w:t>ского городского поселения</w:t>
      </w:r>
      <w:r w:rsidRPr="002B67A6">
        <w:rPr>
          <w:szCs w:val="28"/>
        </w:rPr>
        <w:t xml:space="preserve"> «Охрана окружающей среды и экологической безопасности на территории Демянского городского поселения на 2018 – 2024 годы»</w:t>
      </w:r>
      <w:r>
        <w:rPr>
          <w:szCs w:val="28"/>
        </w:rPr>
        <w:t xml:space="preserve"> </w:t>
      </w:r>
      <w:r w:rsidRPr="002B67A6">
        <w:rPr>
          <w:szCs w:val="28"/>
        </w:rPr>
        <w:t>(в редакции постановлений Администрации района от 26.12.2018 № 1345, от 24.12.2019 №</w:t>
      </w:r>
      <w:r>
        <w:rPr>
          <w:szCs w:val="28"/>
        </w:rPr>
        <w:t xml:space="preserve"> </w:t>
      </w:r>
      <w:r w:rsidRPr="002B67A6">
        <w:rPr>
          <w:szCs w:val="28"/>
        </w:rPr>
        <w:t xml:space="preserve">1222, от 27.02.2020 № 151, от 24.12.2020 № 1142, </w:t>
      </w:r>
      <w:proofErr w:type="gramStart"/>
      <w:r w:rsidRPr="002B67A6">
        <w:rPr>
          <w:szCs w:val="28"/>
        </w:rPr>
        <w:t>от</w:t>
      </w:r>
      <w:proofErr w:type="gramEnd"/>
      <w:r w:rsidRPr="002B67A6">
        <w:rPr>
          <w:szCs w:val="28"/>
        </w:rPr>
        <w:t xml:space="preserve"> 28.12.2021 № 1278):</w:t>
      </w:r>
    </w:p>
    <w:p w:rsidR="002B67A6" w:rsidRPr="002B67A6" w:rsidRDefault="002B67A6" w:rsidP="002B67A6">
      <w:pPr>
        <w:spacing w:line="360" w:lineRule="atLeast"/>
        <w:ind w:firstLine="709"/>
        <w:jc w:val="both"/>
        <w:rPr>
          <w:szCs w:val="28"/>
        </w:rPr>
      </w:pPr>
      <w:r w:rsidRPr="002B67A6">
        <w:rPr>
          <w:szCs w:val="28"/>
        </w:rPr>
        <w:t>1.1</w:t>
      </w:r>
      <w:r>
        <w:rPr>
          <w:szCs w:val="28"/>
        </w:rPr>
        <w:t xml:space="preserve">. </w:t>
      </w:r>
      <w:r w:rsidRPr="002B67A6">
        <w:rPr>
          <w:szCs w:val="28"/>
        </w:rPr>
        <w:t xml:space="preserve">Заменить в заголовке к тексту, пункте 1 </w:t>
      </w:r>
      <w:r>
        <w:rPr>
          <w:szCs w:val="28"/>
        </w:rPr>
        <w:t xml:space="preserve">слова </w:t>
      </w:r>
      <w:r w:rsidRPr="002B67A6">
        <w:rPr>
          <w:szCs w:val="28"/>
        </w:rPr>
        <w:t>«2018-2024 годы» на «2018-2025 годы»;</w:t>
      </w:r>
    </w:p>
    <w:p w:rsidR="002B67A6" w:rsidRPr="002B67A6" w:rsidRDefault="002B67A6" w:rsidP="002B67A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1.2. </w:t>
      </w:r>
      <w:r w:rsidRPr="002B67A6">
        <w:rPr>
          <w:rFonts w:eastAsia="Calibri"/>
          <w:szCs w:val="28"/>
          <w:lang w:eastAsia="en-US"/>
        </w:rPr>
        <w:t xml:space="preserve">Изложить муниципальную программу </w:t>
      </w:r>
      <w:r w:rsidRPr="002B67A6">
        <w:rPr>
          <w:szCs w:val="28"/>
        </w:rPr>
        <w:t>Демянского городского поселения «Охрана окружающей среды и экологической безопасности на территории Демянского городского поселения на 2018-2024 годы»</w:t>
      </w:r>
      <w:r w:rsidRPr="002B67A6">
        <w:rPr>
          <w:rFonts w:eastAsia="Calibri"/>
          <w:szCs w:val="28"/>
          <w:lang w:eastAsia="en-US"/>
        </w:rPr>
        <w:t xml:space="preserve">, </w:t>
      </w:r>
      <w:r w:rsidRPr="002B67A6">
        <w:rPr>
          <w:rFonts w:eastAsia="Calibri"/>
          <w:szCs w:val="28"/>
          <w:lang w:eastAsia="en-US"/>
        </w:rPr>
        <w:lastRenderedPageBreak/>
        <w:t>утвержденную названным постановлением, в прилагаемой редакции (приложение к постановлению).</w:t>
      </w:r>
    </w:p>
    <w:p w:rsidR="002B67A6" w:rsidRPr="002B67A6" w:rsidRDefault="002B67A6" w:rsidP="002B67A6">
      <w:pPr>
        <w:spacing w:line="360" w:lineRule="atLeast"/>
        <w:ind w:firstLine="709"/>
        <w:jc w:val="both"/>
        <w:rPr>
          <w:szCs w:val="28"/>
        </w:rPr>
      </w:pPr>
      <w:r w:rsidRPr="002B67A6">
        <w:rPr>
          <w:color w:val="000000"/>
          <w:szCs w:val="28"/>
        </w:rPr>
        <w:t>2.</w:t>
      </w:r>
      <w:r>
        <w:rPr>
          <w:color w:val="000000"/>
          <w:szCs w:val="28"/>
        </w:rPr>
        <w:t xml:space="preserve"> </w:t>
      </w:r>
      <w:r w:rsidRPr="002B67A6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2E5A9B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14300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14300">
        <w:tc>
          <w:tcPr>
            <w:tcW w:w="4962" w:type="dxa"/>
            <w:shd w:val="clear" w:color="auto" w:fill="auto"/>
          </w:tcPr>
          <w:p w:rsidR="00771A96" w:rsidRPr="00327852" w:rsidRDefault="00771A96" w:rsidP="0001430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B21DFA" w:rsidP="0001430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B21DFA" w:rsidP="0001430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2E5A9B" w:rsidRPr="002E5A9B">
              <w:rPr>
                <w:szCs w:val="28"/>
              </w:rPr>
              <w:t>28</w:t>
            </w:r>
            <w:r w:rsidR="002E5A9B">
              <w:rPr>
                <w:szCs w:val="28"/>
              </w:rPr>
              <w:t>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2E5A9B">
              <w:rPr>
                <w:szCs w:val="28"/>
              </w:rPr>
              <w:t>1362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014300" w:rsidRPr="008747A8" w:rsidTr="00014300">
        <w:tc>
          <w:tcPr>
            <w:tcW w:w="4962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014300" w:rsidRPr="008747A8" w:rsidRDefault="00014300" w:rsidP="005F0AC5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 w:rsidR="005F0AC5">
              <w:rPr>
                <w:szCs w:val="28"/>
              </w:rPr>
              <w:t xml:space="preserve"> от 06</w:t>
            </w:r>
            <w:r w:rsidR="00B21DFA">
              <w:rPr>
                <w:szCs w:val="28"/>
              </w:rPr>
              <w:t>.</w:t>
            </w:r>
            <w:r w:rsidR="005F0AC5">
              <w:rPr>
                <w:szCs w:val="28"/>
              </w:rPr>
              <w:t>12</w:t>
            </w:r>
            <w:r w:rsidR="00B21DFA">
              <w:rPr>
                <w:szCs w:val="28"/>
              </w:rPr>
              <w:t xml:space="preserve">.2017 № </w:t>
            </w:r>
            <w:r w:rsidR="005F0AC5">
              <w:rPr>
                <w:szCs w:val="28"/>
              </w:rPr>
              <w:t>1193</w:t>
            </w:r>
          </w:p>
        </w:tc>
      </w:tr>
    </w:tbl>
    <w:p w:rsidR="00014300" w:rsidRPr="004756FA" w:rsidRDefault="00014300" w:rsidP="00014300">
      <w:pPr>
        <w:spacing w:line="360" w:lineRule="atLeast"/>
        <w:jc w:val="both"/>
        <w:rPr>
          <w:b/>
          <w:szCs w:val="28"/>
        </w:rPr>
      </w:pPr>
    </w:p>
    <w:p w:rsidR="00014300" w:rsidRPr="004756FA" w:rsidRDefault="00014300" w:rsidP="00014300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 xml:space="preserve">Муниципальная программа Демянского </w:t>
      </w:r>
      <w:r w:rsidR="002B67A6">
        <w:rPr>
          <w:b/>
          <w:szCs w:val="28"/>
        </w:rPr>
        <w:t>городского поселения</w:t>
      </w:r>
    </w:p>
    <w:p w:rsidR="002B67A6" w:rsidRPr="002B67A6" w:rsidRDefault="002B67A6" w:rsidP="002B67A6">
      <w:pPr>
        <w:overflowPunct w:val="0"/>
        <w:autoSpaceDE w:val="0"/>
        <w:autoSpaceDN w:val="0"/>
        <w:adjustRightInd w:val="0"/>
        <w:spacing w:before="120" w:line="240" w:lineRule="exact"/>
        <w:jc w:val="center"/>
        <w:textAlignment w:val="baseline"/>
        <w:rPr>
          <w:szCs w:val="28"/>
        </w:rPr>
      </w:pPr>
      <w:r w:rsidRPr="002B67A6">
        <w:rPr>
          <w:szCs w:val="28"/>
        </w:rPr>
        <w:t xml:space="preserve">«Охрана окружающей среды и экологической безопасности </w:t>
      </w:r>
      <w:r>
        <w:rPr>
          <w:szCs w:val="28"/>
        </w:rPr>
        <w:t xml:space="preserve">                                        </w:t>
      </w:r>
      <w:r w:rsidRPr="002B67A6">
        <w:rPr>
          <w:szCs w:val="28"/>
        </w:rPr>
        <w:t>на территории Демянского городского поселения</w:t>
      </w:r>
    </w:p>
    <w:p w:rsidR="00014300" w:rsidRPr="002B67A6" w:rsidRDefault="002B67A6" w:rsidP="002B67A6">
      <w:pPr>
        <w:spacing w:line="240" w:lineRule="exact"/>
        <w:jc w:val="center"/>
        <w:rPr>
          <w:szCs w:val="28"/>
        </w:rPr>
      </w:pPr>
      <w:r w:rsidRPr="002B67A6">
        <w:rPr>
          <w:szCs w:val="28"/>
        </w:rPr>
        <w:t xml:space="preserve"> на 2018-2025 годы»</w:t>
      </w:r>
    </w:p>
    <w:p w:rsidR="002B67A6" w:rsidRDefault="002B67A6" w:rsidP="00014300">
      <w:pPr>
        <w:spacing w:line="240" w:lineRule="exact"/>
        <w:jc w:val="center"/>
        <w:rPr>
          <w:b/>
          <w:szCs w:val="2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014300" w:rsidRPr="002B67A6" w:rsidRDefault="00014300" w:rsidP="00014300">
      <w:pPr>
        <w:spacing w:line="240" w:lineRule="exact"/>
        <w:jc w:val="center"/>
        <w:rPr>
          <w:b/>
          <w:szCs w:val="28"/>
        </w:rPr>
      </w:pPr>
      <w:r w:rsidRPr="002B67A6">
        <w:rPr>
          <w:b/>
          <w:szCs w:val="28"/>
        </w:rPr>
        <w:t xml:space="preserve">муниципальной программы </w:t>
      </w:r>
    </w:p>
    <w:p w:rsidR="00014300" w:rsidRPr="006B1079" w:rsidRDefault="00014300" w:rsidP="00014300">
      <w:pPr>
        <w:spacing w:line="240" w:lineRule="exact"/>
        <w:jc w:val="center"/>
        <w:rPr>
          <w:szCs w:val="28"/>
        </w:rPr>
      </w:pPr>
    </w:p>
    <w:p w:rsidR="002B67A6" w:rsidRPr="002B67A6" w:rsidRDefault="002B67A6" w:rsidP="002B67A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1. Наименование муниципальной программы: </w:t>
      </w:r>
      <w:r w:rsidR="00AD63C7">
        <w:rPr>
          <w:szCs w:val="28"/>
        </w:rPr>
        <w:t>м</w:t>
      </w:r>
      <w:r w:rsidRPr="002B67A6">
        <w:rPr>
          <w:szCs w:val="28"/>
        </w:rPr>
        <w:t>униципальная программа Демянского городского поселения «Охрана окружающей среды и экологической безопасности на территории Демянского городского поселения на 2018-2025 годы»</w:t>
      </w:r>
      <w:r>
        <w:rPr>
          <w:szCs w:val="28"/>
        </w:rPr>
        <w:t xml:space="preserve"> (далее – муниципальная программа)</w:t>
      </w:r>
      <w:r w:rsidRPr="002B67A6">
        <w:rPr>
          <w:szCs w:val="28"/>
        </w:rPr>
        <w:t>.</w:t>
      </w:r>
    </w:p>
    <w:p w:rsidR="002B67A6" w:rsidRDefault="002B67A6" w:rsidP="002B67A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2. Ответственный исполнитель муниципальной программы: </w:t>
      </w:r>
      <w:proofErr w:type="spellStart"/>
      <w:proofErr w:type="gramStart"/>
      <w:r w:rsidRPr="002B67A6">
        <w:rPr>
          <w:szCs w:val="28"/>
        </w:rPr>
        <w:t>Админи</w:t>
      </w:r>
      <w:r>
        <w:rPr>
          <w:szCs w:val="28"/>
        </w:rPr>
        <w:t>-</w:t>
      </w:r>
      <w:r w:rsidRPr="002B67A6">
        <w:rPr>
          <w:szCs w:val="28"/>
        </w:rPr>
        <w:t>страция</w:t>
      </w:r>
      <w:proofErr w:type="spellEnd"/>
      <w:proofErr w:type="gramEnd"/>
      <w:r w:rsidRPr="002B67A6">
        <w:rPr>
          <w:szCs w:val="28"/>
        </w:rPr>
        <w:t xml:space="preserve"> Демянского муниципального района (</w:t>
      </w:r>
      <w:r w:rsidRPr="002B67A6">
        <w:rPr>
          <w:bCs/>
          <w:szCs w:val="28"/>
        </w:rPr>
        <w:t>управление строительства и  жилищно-коммунального хозяйства</w:t>
      </w:r>
      <w:r w:rsidRPr="002B67A6">
        <w:rPr>
          <w:szCs w:val="28"/>
        </w:rPr>
        <w:t>)</w:t>
      </w:r>
      <w:r>
        <w:rPr>
          <w:szCs w:val="28"/>
        </w:rPr>
        <w:t>.</w:t>
      </w:r>
    </w:p>
    <w:p w:rsidR="002B67A6" w:rsidRPr="002B67A6" w:rsidRDefault="002B67A6" w:rsidP="002B67A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3. Цели, задачи и целевые показатели муниципальной программы: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637"/>
        <w:gridCol w:w="638"/>
        <w:gridCol w:w="638"/>
        <w:gridCol w:w="638"/>
        <w:gridCol w:w="638"/>
        <w:gridCol w:w="638"/>
        <w:gridCol w:w="638"/>
        <w:gridCol w:w="638"/>
      </w:tblGrid>
      <w:tr w:rsidR="002B67A6" w:rsidRPr="002B67A6" w:rsidTr="00D77AA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 xml:space="preserve">№ </w:t>
            </w:r>
            <w:proofErr w:type="gramStart"/>
            <w:r w:rsidRPr="00D77AAA">
              <w:rPr>
                <w:szCs w:val="28"/>
              </w:rPr>
              <w:t>п</w:t>
            </w:r>
            <w:proofErr w:type="gramEnd"/>
            <w:r w:rsidRPr="00D77AAA">
              <w:rPr>
                <w:szCs w:val="28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Цели, задачи муниципальной программы, наименование и</w:t>
            </w:r>
            <w:r w:rsidRPr="00D77AAA">
              <w:rPr>
                <w:szCs w:val="28"/>
              </w:rPr>
              <w:br/>
              <w:t>единица измерения целевого показателя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pacing w:val="-6"/>
                <w:szCs w:val="28"/>
              </w:rPr>
              <w:t>Значения целевого показателя по годам</w:t>
            </w:r>
          </w:p>
        </w:tc>
      </w:tr>
      <w:tr w:rsidR="002B67A6" w:rsidRPr="002B67A6" w:rsidTr="00D77AA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2019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2021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2023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2025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2B67A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Cs w:val="28"/>
              </w:rPr>
            </w:pPr>
            <w:r w:rsidRPr="00D77AAA">
              <w:rPr>
                <w:spacing w:val="-20"/>
                <w:szCs w:val="28"/>
              </w:rPr>
              <w:t>1.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Цель 1. Улучшение экологической обстановки на территории Демянского городского поселения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Cs w:val="28"/>
              </w:rPr>
            </w:pPr>
            <w:r w:rsidRPr="00D77AAA">
              <w:rPr>
                <w:spacing w:val="-20"/>
                <w:szCs w:val="28"/>
              </w:rPr>
              <w:t>1.1.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Задача 1. Решение проблем сбора, вывоза и размещения твердых бытовых отходов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1.1.1.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 xml:space="preserve">Показатель 1. Доля ликвидированных </w:t>
            </w:r>
            <w:proofErr w:type="spellStart"/>
            <w:r w:rsidRPr="00D77AAA">
              <w:rPr>
                <w:szCs w:val="28"/>
              </w:rPr>
              <w:t>неса</w:t>
            </w:r>
            <w:r w:rsidR="00D77AAA">
              <w:rPr>
                <w:szCs w:val="28"/>
              </w:rPr>
              <w:t>н</w:t>
            </w:r>
            <w:r w:rsidRPr="00D77AAA">
              <w:rPr>
                <w:szCs w:val="28"/>
              </w:rPr>
              <w:t>кционных</w:t>
            </w:r>
            <w:proofErr w:type="spellEnd"/>
            <w:r w:rsidRPr="00D77AAA">
              <w:rPr>
                <w:szCs w:val="28"/>
              </w:rPr>
              <w:t xml:space="preserve"> свалок от числа выявленных свалок</w:t>
            </w:r>
            <w:proofErr w:type="gramStart"/>
            <w:r w:rsidRPr="00D77AAA">
              <w:rPr>
                <w:szCs w:val="28"/>
              </w:rPr>
              <w:t xml:space="preserve"> (%) </w:t>
            </w:r>
            <w:proofErr w:type="gram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100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1.1.2.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 xml:space="preserve">Показатель 2. Наличие площадок для временного складирования бытовых отходов (ед.)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1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1.2.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Задача 2. Повышение уровня экологической культуры населения через систему экологического образования</w:t>
            </w:r>
          </w:p>
        </w:tc>
      </w:tr>
      <w:tr w:rsidR="002B67A6" w:rsidRPr="002B67A6" w:rsidTr="00D77A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4"/>
                <w:szCs w:val="28"/>
              </w:rPr>
            </w:pPr>
            <w:r w:rsidRPr="00D77AAA">
              <w:rPr>
                <w:spacing w:val="-24"/>
                <w:szCs w:val="28"/>
              </w:rPr>
              <w:t>1.2.1.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 xml:space="preserve">Показатель 1. Доля </w:t>
            </w:r>
            <w:proofErr w:type="spellStart"/>
            <w:proofErr w:type="gramStart"/>
            <w:r w:rsidRPr="00D77AAA">
              <w:rPr>
                <w:szCs w:val="28"/>
              </w:rPr>
              <w:t>населе</w:t>
            </w:r>
            <w:r w:rsidR="00D77AAA">
              <w:rPr>
                <w:szCs w:val="28"/>
              </w:rPr>
              <w:t>-</w:t>
            </w:r>
            <w:r w:rsidRPr="00D77AAA">
              <w:rPr>
                <w:szCs w:val="28"/>
              </w:rPr>
              <w:t>ния</w:t>
            </w:r>
            <w:proofErr w:type="spellEnd"/>
            <w:proofErr w:type="gramEnd"/>
            <w:r w:rsidRPr="00D77AAA">
              <w:rPr>
                <w:szCs w:val="28"/>
              </w:rPr>
              <w:t>, охваченного планово-регулярной системой сбора и вывоза ТКО (%)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D77AAA">
              <w:rPr>
                <w:szCs w:val="28"/>
              </w:rPr>
              <w:t>60</w:t>
            </w:r>
          </w:p>
        </w:tc>
      </w:tr>
    </w:tbl>
    <w:p w:rsidR="00D77AAA" w:rsidRDefault="00D77AAA" w:rsidP="002B67A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Cs w:val="28"/>
        </w:rPr>
      </w:pPr>
    </w:p>
    <w:p w:rsidR="002B67A6" w:rsidRP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D77AAA">
        <w:rPr>
          <w:szCs w:val="28"/>
        </w:rPr>
        <w:lastRenderedPageBreak/>
        <w:t>4. Сроки реализации муниципальной программы: 2018-2025 годы.</w:t>
      </w:r>
    </w:p>
    <w:p w:rsidR="002B67A6" w:rsidRP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D77AAA">
        <w:rPr>
          <w:szCs w:val="28"/>
        </w:rPr>
        <w:t>5. Объемы и источники финансирования муниципальной программы в целом и по годам реализации (тыс.</w:t>
      </w:r>
      <w:r w:rsidR="00D77AAA">
        <w:rPr>
          <w:szCs w:val="28"/>
        </w:rPr>
        <w:t xml:space="preserve"> </w:t>
      </w:r>
      <w:r w:rsidRPr="00D77AAA">
        <w:rPr>
          <w:szCs w:val="28"/>
        </w:rPr>
        <w:t>руб.):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74"/>
        <w:gridCol w:w="1677"/>
        <w:gridCol w:w="1560"/>
        <w:gridCol w:w="1277"/>
        <w:gridCol w:w="1416"/>
        <w:gridCol w:w="1702"/>
        <w:gridCol w:w="1064"/>
      </w:tblGrid>
      <w:tr w:rsidR="002B67A6" w:rsidRPr="002B67A6" w:rsidTr="002B67A6">
        <w:trPr>
          <w:trHeight w:val="20"/>
        </w:trPr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Год</w:t>
            </w:r>
          </w:p>
        </w:tc>
        <w:tc>
          <w:tcPr>
            <w:tcW w:w="454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color w:val="000000"/>
                <w:szCs w:val="28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D77AAA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proofErr w:type="spellStart"/>
            <w:proofErr w:type="gramStart"/>
            <w:r>
              <w:rPr>
                <w:color w:val="000000"/>
                <w:spacing w:val="-20"/>
                <w:szCs w:val="28"/>
              </w:rPr>
              <w:t>м</w:t>
            </w:r>
            <w:r w:rsidR="002B67A6" w:rsidRPr="00D77AAA">
              <w:rPr>
                <w:color w:val="000000"/>
                <w:spacing w:val="-20"/>
                <w:szCs w:val="28"/>
              </w:rPr>
              <w:t>униципаль</w:t>
            </w:r>
            <w:r>
              <w:rPr>
                <w:color w:val="000000"/>
                <w:spacing w:val="-20"/>
                <w:szCs w:val="28"/>
              </w:rPr>
              <w:t>-</w:t>
            </w:r>
            <w:r w:rsidR="002B67A6" w:rsidRPr="00D77AAA">
              <w:rPr>
                <w:color w:val="000000"/>
                <w:spacing w:val="-20"/>
                <w:szCs w:val="28"/>
              </w:rPr>
              <w:t>ный</w:t>
            </w:r>
            <w:proofErr w:type="spellEnd"/>
            <w:proofErr w:type="gramEnd"/>
            <w:r w:rsidR="002B67A6" w:rsidRPr="00D77AAA">
              <w:rPr>
                <w:color w:val="000000"/>
                <w:spacing w:val="-20"/>
                <w:szCs w:val="28"/>
              </w:rPr>
              <w:t xml:space="preserve"> бюджет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proofErr w:type="spellStart"/>
            <w:proofErr w:type="gramStart"/>
            <w:r w:rsidRPr="00D77AAA">
              <w:rPr>
                <w:color w:val="000000"/>
                <w:spacing w:val="-20"/>
                <w:szCs w:val="28"/>
              </w:rPr>
              <w:t>федераль</w:t>
            </w:r>
            <w:r w:rsidR="00D77AAA">
              <w:rPr>
                <w:color w:val="000000"/>
                <w:spacing w:val="-20"/>
                <w:szCs w:val="28"/>
              </w:rPr>
              <w:t>-</w:t>
            </w:r>
            <w:r w:rsidRPr="00D77AAA">
              <w:rPr>
                <w:color w:val="000000"/>
                <w:spacing w:val="-20"/>
                <w:szCs w:val="28"/>
              </w:rPr>
              <w:t>ный</w:t>
            </w:r>
            <w:proofErr w:type="spellEnd"/>
            <w:proofErr w:type="gramEnd"/>
            <w:r w:rsidRPr="00D77AAA">
              <w:rPr>
                <w:color w:val="000000"/>
                <w:spacing w:val="-20"/>
                <w:szCs w:val="28"/>
              </w:rPr>
              <w:t xml:space="preserve"> бюджет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r w:rsidRPr="00D77AAA">
              <w:rPr>
                <w:color w:val="000000"/>
                <w:spacing w:val="-20"/>
                <w:szCs w:val="28"/>
              </w:rPr>
              <w:t>областной бюджет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r w:rsidRPr="00D77AAA">
              <w:rPr>
                <w:color w:val="000000"/>
                <w:spacing w:val="-20"/>
                <w:szCs w:val="28"/>
              </w:rPr>
              <w:t xml:space="preserve">бюджет </w:t>
            </w:r>
            <w:proofErr w:type="spellStart"/>
            <w:r w:rsidRPr="00D77AAA">
              <w:rPr>
                <w:color w:val="000000"/>
                <w:spacing w:val="-20"/>
                <w:szCs w:val="28"/>
              </w:rPr>
              <w:t>гордского</w:t>
            </w:r>
            <w:proofErr w:type="spellEnd"/>
            <w:r w:rsidRPr="00D77AAA">
              <w:rPr>
                <w:color w:val="000000"/>
                <w:spacing w:val="-20"/>
                <w:szCs w:val="28"/>
              </w:rPr>
              <w:t xml:space="preserve"> поселения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proofErr w:type="spellStart"/>
            <w:proofErr w:type="gramStart"/>
            <w:r w:rsidRPr="00D77AAA">
              <w:rPr>
                <w:color w:val="000000"/>
                <w:spacing w:val="-20"/>
                <w:szCs w:val="28"/>
              </w:rPr>
              <w:t>внебюджет</w:t>
            </w:r>
            <w:r w:rsidR="00D77AAA">
              <w:rPr>
                <w:color w:val="000000"/>
                <w:spacing w:val="-20"/>
                <w:szCs w:val="28"/>
              </w:rPr>
              <w:t>-</w:t>
            </w:r>
            <w:r w:rsidRPr="00D77AAA">
              <w:rPr>
                <w:color w:val="000000"/>
                <w:spacing w:val="-20"/>
                <w:szCs w:val="28"/>
              </w:rPr>
              <w:t>ные</w:t>
            </w:r>
            <w:proofErr w:type="spellEnd"/>
            <w:proofErr w:type="gramEnd"/>
            <w:r w:rsidRPr="00D77AAA">
              <w:rPr>
                <w:color w:val="000000"/>
                <w:spacing w:val="-20"/>
                <w:szCs w:val="28"/>
              </w:rPr>
              <w:t xml:space="preserve"> средства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r w:rsidRPr="00D77AAA">
              <w:rPr>
                <w:color w:val="000000"/>
                <w:spacing w:val="-20"/>
                <w:szCs w:val="28"/>
              </w:rPr>
              <w:t>всего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3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4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5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7</w:t>
            </w:r>
          </w:p>
        </w:tc>
      </w:tr>
      <w:tr w:rsidR="002B67A6" w:rsidRPr="002B67A6" w:rsidTr="00D77AAA">
        <w:trPr>
          <w:trHeight w:val="269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2018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2019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2020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2021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2022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2023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100,0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100,0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2024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100,0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100,0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2025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100,0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100,0</w:t>
            </w:r>
          </w:p>
        </w:tc>
      </w:tr>
      <w:tr w:rsidR="002B67A6" w:rsidRPr="002B67A6" w:rsidTr="00D77AAA">
        <w:trPr>
          <w:trHeight w:val="2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A6" w:rsidRPr="00D77AAA" w:rsidRDefault="00D77AAA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pacing w:val="-20"/>
                <w:szCs w:val="28"/>
              </w:rPr>
            </w:pPr>
            <w:r>
              <w:rPr>
                <w:color w:val="000000"/>
                <w:spacing w:val="-20"/>
                <w:szCs w:val="28"/>
              </w:rPr>
              <w:t>Всего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300,0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7A6" w:rsidRPr="00D77AAA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Cs w:val="28"/>
              </w:rPr>
            </w:pPr>
            <w:r w:rsidRPr="00D77AAA">
              <w:rPr>
                <w:color w:val="000000"/>
                <w:szCs w:val="28"/>
              </w:rPr>
              <w:t>300,0</w:t>
            </w:r>
          </w:p>
        </w:tc>
      </w:tr>
    </w:tbl>
    <w:p w:rsidR="002B67A6" w:rsidRP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D77AAA">
        <w:rPr>
          <w:szCs w:val="28"/>
        </w:rPr>
        <w:t xml:space="preserve">6. Ожидаемые конечные результаты реализации муниципальной программы: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7909"/>
        <w:gridCol w:w="851"/>
      </w:tblGrid>
      <w:tr w:rsidR="002B67A6" w:rsidRPr="002B67A6" w:rsidTr="00D77AAA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1.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 xml:space="preserve">Доля ликвидированных </w:t>
            </w:r>
            <w:proofErr w:type="spellStart"/>
            <w:r w:rsidRPr="002B67A6">
              <w:rPr>
                <w:szCs w:val="28"/>
              </w:rPr>
              <w:t>неса</w:t>
            </w:r>
            <w:r w:rsidR="00D77AAA">
              <w:rPr>
                <w:szCs w:val="28"/>
              </w:rPr>
              <w:t>н</w:t>
            </w:r>
            <w:r w:rsidRPr="002B67A6">
              <w:rPr>
                <w:szCs w:val="28"/>
              </w:rPr>
              <w:t>кционных</w:t>
            </w:r>
            <w:proofErr w:type="spellEnd"/>
            <w:r w:rsidRPr="002B67A6">
              <w:rPr>
                <w:szCs w:val="28"/>
              </w:rPr>
              <w:t xml:space="preserve"> свалок от числа выявленных свалок</w:t>
            </w:r>
            <w:proofErr w:type="gramStart"/>
            <w:r w:rsidRPr="002B67A6">
              <w:rPr>
                <w:szCs w:val="28"/>
              </w:rPr>
              <w:t xml:space="preserve"> (%)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100</w:t>
            </w:r>
          </w:p>
        </w:tc>
      </w:tr>
      <w:tr w:rsidR="002B67A6" w:rsidRPr="002B67A6" w:rsidTr="00D77AAA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2.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Наличие площадок для временного складирования бытовых отходов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1</w:t>
            </w:r>
          </w:p>
        </w:tc>
      </w:tr>
      <w:tr w:rsidR="002B67A6" w:rsidRPr="002B67A6" w:rsidTr="00D77AAA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3.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Доля населения, охваченного планово-регулярной системой сбора и вывоза ТКО</w:t>
            </w:r>
            <w:proofErr w:type="gramStart"/>
            <w:r w:rsidRPr="002B67A6">
              <w:rPr>
                <w:szCs w:val="28"/>
              </w:rPr>
              <w:t xml:space="preserve"> (%)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A6" w:rsidRPr="002B67A6" w:rsidRDefault="002B67A6" w:rsidP="00D77AA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2B67A6">
              <w:rPr>
                <w:szCs w:val="28"/>
              </w:rPr>
              <w:t>60</w:t>
            </w:r>
          </w:p>
        </w:tc>
      </w:tr>
    </w:tbl>
    <w:p w:rsidR="002B67A6" w:rsidRPr="002B67A6" w:rsidRDefault="002B67A6" w:rsidP="002B67A6">
      <w:pPr>
        <w:widowControl w:val="0"/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szCs w:val="28"/>
          <w:highlight w:val="yellow"/>
        </w:rPr>
      </w:pPr>
    </w:p>
    <w:p w:rsidR="002B67A6" w:rsidRDefault="002B67A6" w:rsidP="00D77AAA">
      <w:pPr>
        <w:suppressAutoHyphens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  <w:r w:rsidRPr="002B67A6">
        <w:rPr>
          <w:b/>
          <w:szCs w:val="28"/>
          <w:lang w:val="en-US"/>
        </w:rPr>
        <w:t>I</w:t>
      </w:r>
      <w:r w:rsidRPr="002B67A6">
        <w:rPr>
          <w:szCs w:val="28"/>
        </w:rPr>
        <w:t xml:space="preserve">. </w:t>
      </w:r>
      <w:r w:rsidRPr="002B67A6">
        <w:rPr>
          <w:b/>
          <w:szCs w:val="28"/>
        </w:rPr>
        <w:t>Характеристика текущего состояния охраны окружающей среды и экологической безопасности поселения, приоритеты и цели государстве</w:t>
      </w:r>
      <w:r w:rsidR="00D77AAA">
        <w:rPr>
          <w:b/>
          <w:szCs w:val="28"/>
        </w:rPr>
        <w:t>нной политики в указанной сфере</w:t>
      </w:r>
    </w:p>
    <w:p w:rsidR="00D77AAA" w:rsidRPr="002B67A6" w:rsidRDefault="00D77AAA" w:rsidP="00D77AAA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center"/>
        <w:textAlignment w:val="baseline"/>
        <w:rPr>
          <w:b/>
          <w:szCs w:val="28"/>
        </w:rPr>
      </w:pP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Качество окружающей среды является одним из ключевых факторов конкурентоспособности поселения, оказывает прямое влияние на демографическую ситуацию и здоровье населения.</w:t>
      </w:r>
    </w:p>
    <w:p w:rsidR="002B67A6" w:rsidRPr="002B67A6" w:rsidRDefault="002B67A6" w:rsidP="00D77AAA">
      <w:pPr>
        <w:spacing w:line="360" w:lineRule="atLeast"/>
        <w:ind w:firstLine="708"/>
        <w:jc w:val="both"/>
        <w:rPr>
          <w:szCs w:val="28"/>
        </w:rPr>
      </w:pPr>
      <w:r w:rsidRPr="002B67A6">
        <w:rPr>
          <w:szCs w:val="28"/>
        </w:rPr>
        <w:t>Люб</w:t>
      </w:r>
      <w:r w:rsidR="00D77AAA">
        <w:rPr>
          <w:szCs w:val="28"/>
        </w:rPr>
        <w:t xml:space="preserve">ая несанкционированная свалка – </w:t>
      </w:r>
      <w:r w:rsidRPr="002B67A6">
        <w:rPr>
          <w:szCs w:val="28"/>
        </w:rPr>
        <w:t xml:space="preserve">это не просто очень </w:t>
      </w:r>
      <w:r w:rsidR="00D77AAA" w:rsidRPr="002B67A6">
        <w:rPr>
          <w:szCs w:val="28"/>
        </w:rPr>
        <w:t>не эстетично</w:t>
      </w:r>
      <w:r w:rsidRPr="002B67A6">
        <w:rPr>
          <w:szCs w:val="28"/>
        </w:rPr>
        <w:t>, но ещ</w:t>
      </w:r>
      <w:r w:rsidR="00D77AAA">
        <w:rPr>
          <w:szCs w:val="28"/>
        </w:rPr>
        <w:t xml:space="preserve">е и опасно. Каждая такая куча – </w:t>
      </w:r>
      <w:r w:rsidRPr="002B67A6">
        <w:rPr>
          <w:szCs w:val="28"/>
        </w:rPr>
        <w:t xml:space="preserve">это своеобразная </w:t>
      </w:r>
      <w:proofErr w:type="spellStart"/>
      <w:proofErr w:type="gramStart"/>
      <w:r w:rsidRPr="002B67A6">
        <w:rPr>
          <w:szCs w:val="28"/>
        </w:rPr>
        <w:t>хими</w:t>
      </w:r>
      <w:r w:rsidR="00D77AAA">
        <w:rPr>
          <w:szCs w:val="28"/>
        </w:rPr>
        <w:t>-</w:t>
      </w:r>
      <w:r w:rsidRPr="002B67A6">
        <w:rPr>
          <w:szCs w:val="28"/>
        </w:rPr>
        <w:t>ческая</w:t>
      </w:r>
      <w:proofErr w:type="spellEnd"/>
      <w:proofErr w:type="gramEnd"/>
      <w:r w:rsidRPr="002B67A6">
        <w:rPr>
          <w:szCs w:val="28"/>
        </w:rPr>
        <w:t xml:space="preserve"> лаборатория, производящая вредные токсины и распространяющая вокруг себя бактерии. Атмосферные осадки, проходя сквозь кучи мусора, как через фильтр, попадают в почву, а затем в подземные воды, реки и озера, изменяя их химический и физический состав.</w:t>
      </w: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proofErr w:type="gramStart"/>
      <w:r w:rsidRPr="002B67A6">
        <w:rPr>
          <w:szCs w:val="28"/>
        </w:rPr>
        <w:t xml:space="preserve">В </w:t>
      </w:r>
      <w:r w:rsidR="00D77AAA">
        <w:rPr>
          <w:szCs w:val="28"/>
        </w:rPr>
        <w:t>рамках муниципальной программы «</w:t>
      </w:r>
      <w:r w:rsidRPr="002B67A6">
        <w:rPr>
          <w:szCs w:val="28"/>
        </w:rPr>
        <w:t xml:space="preserve">Охрана </w:t>
      </w:r>
      <w:r w:rsidR="00D77AAA">
        <w:rPr>
          <w:szCs w:val="28"/>
        </w:rPr>
        <w:t>окружающей среды и экологической безопасности</w:t>
      </w:r>
      <w:r w:rsidRPr="002B67A6">
        <w:rPr>
          <w:szCs w:val="28"/>
        </w:rPr>
        <w:t xml:space="preserve"> района на территории Демянского городского поселения на 2018-202</w:t>
      </w:r>
      <w:r w:rsidR="005E3016">
        <w:rPr>
          <w:szCs w:val="28"/>
        </w:rPr>
        <w:t>5</w:t>
      </w:r>
      <w:r w:rsidRPr="002B67A6">
        <w:rPr>
          <w:szCs w:val="28"/>
        </w:rPr>
        <w:t xml:space="preserve"> годы</w:t>
      </w:r>
      <w:r w:rsidR="00D77AAA">
        <w:rPr>
          <w:szCs w:val="28"/>
        </w:rPr>
        <w:t>»</w:t>
      </w:r>
      <w:r w:rsidRPr="002B67A6">
        <w:rPr>
          <w:szCs w:val="28"/>
        </w:rPr>
        <w:t xml:space="preserve"> предусмотрено проведение комплекса </w:t>
      </w:r>
      <w:proofErr w:type="spellStart"/>
      <w:r w:rsidRPr="002B67A6">
        <w:rPr>
          <w:szCs w:val="28"/>
        </w:rPr>
        <w:t>меро</w:t>
      </w:r>
      <w:proofErr w:type="spellEnd"/>
      <w:r w:rsidR="00D77AAA">
        <w:rPr>
          <w:szCs w:val="28"/>
        </w:rPr>
        <w:t>-</w:t>
      </w:r>
      <w:r w:rsidRPr="002B67A6">
        <w:rPr>
          <w:szCs w:val="28"/>
        </w:rPr>
        <w:lastRenderedPageBreak/>
        <w:t>приятий, направленных на обеспечение благоприятной окружающей среды, устойчивое функционирование естественных водных экологических систем, сохранение их биоразнообразия, защиту территорий и населения поселка от вредного воздействия вод, оздоровление экологической обстановки на водных объектах, сокращение негативного техногенного воздействия на окружающую среду</w:t>
      </w:r>
      <w:proofErr w:type="gramEnd"/>
      <w:r w:rsidRPr="002B67A6">
        <w:rPr>
          <w:szCs w:val="28"/>
        </w:rPr>
        <w:t>, упорядочение сбора, хранения и утилизации отходов производства и потребления. На территории Демянского городского поселения в настоящее время не имеется полигона для сбора и утилизации твердых коммунальных отходов. Сбор и вывоз ТКО производится специализированной организацией.</w:t>
      </w: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Основами формирования экологической культуры являются экологическое образование и просвещение. Они неразрывно связаны с вопросами обеспечения стабильного развития общества, повышения качества жизни и распространения в обществе экологически ориентированных норм поведения и образа действий.</w:t>
      </w:r>
    </w:p>
    <w:p w:rsid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В настоящее время доля </w:t>
      </w:r>
      <w:proofErr w:type="gramStart"/>
      <w:r w:rsidRPr="002B67A6">
        <w:rPr>
          <w:szCs w:val="28"/>
        </w:rPr>
        <w:t>населения, охваченного планово-регулярной системой сбора и вывоза ТКО составляет</w:t>
      </w:r>
      <w:proofErr w:type="gramEnd"/>
      <w:r w:rsidRPr="002B67A6">
        <w:rPr>
          <w:szCs w:val="28"/>
        </w:rPr>
        <w:t xml:space="preserve"> 30%.</w:t>
      </w:r>
    </w:p>
    <w:p w:rsid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Планово-регулярная система сбора и удаления б</w:t>
      </w:r>
      <w:r w:rsidR="00D77AAA">
        <w:rPr>
          <w:szCs w:val="28"/>
        </w:rPr>
        <w:t xml:space="preserve">ытовых отходов включает в себя: </w:t>
      </w: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подготовку отходов к погрузке в собирающий </w:t>
      </w:r>
      <w:proofErr w:type="spellStart"/>
      <w:r w:rsidRPr="002B67A6">
        <w:rPr>
          <w:szCs w:val="28"/>
        </w:rPr>
        <w:t>мусоровозный</w:t>
      </w:r>
      <w:proofErr w:type="spellEnd"/>
      <w:r w:rsidR="00D77AAA">
        <w:rPr>
          <w:szCs w:val="28"/>
        </w:rPr>
        <w:t xml:space="preserve"> т</w:t>
      </w:r>
      <w:r w:rsidRPr="002B67A6">
        <w:rPr>
          <w:szCs w:val="28"/>
        </w:rPr>
        <w:t>ранспорт;</w:t>
      </w:r>
    </w:p>
    <w:p w:rsidR="002B67A6" w:rsidRPr="002B67A6" w:rsidRDefault="002B67A6" w:rsidP="00D77AAA">
      <w:pPr>
        <w:spacing w:line="360" w:lineRule="atLeast"/>
        <w:ind w:left="720"/>
        <w:jc w:val="both"/>
        <w:rPr>
          <w:szCs w:val="28"/>
        </w:rPr>
      </w:pPr>
      <w:r w:rsidRPr="002B67A6">
        <w:rPr>
          <w:szCs w:val="28"/>
        </w:rPr>
        <w:t xml:space="preserve">организацию временного </w:t>
      </w:r>
      <w:hyperlink r:id="rId12" w:history="1">
        <w:r w:rsidRPr="002B67A6">
          <w:rPr>
            <w:szCs w:val="28"/>
          </w:rPr>
          <w:t>хранения отходов</w:t>
        </w:r>
      </w:hyperlink>
      <w:r w:rsidRPr="002B67A6">
        <w:rPr>
          <w:szCs w:val="28"/>
        </w:rPr>
        <w:t>;</w:t>
      </w:r>
    </w:p>
    <w:p w:rsidR="002B67A6" w:rsidRPr="002B67A6" w:rsidRDefault="002B67A6" w:rsidP="00D77AAA">
      <w:pPr>
        <w:spacing w:line="360" w:lineRule="atLeast"/>
        <w:ind w:firstLine="708"/>
        <w:jc w:val="both"/>
        <w:rPr>
          <w:szCs w:val="28"/>
        </w:rPr>
      </w:pPr>
      <w:r w:rsidRPr="002B67A6">
        <w:rPr>
          <w:szCs w:val="28"/>
        </w:rPr>
        <w:t>сбор и вывоз бытовых отхо</w:t>
      </w:r>
      <w:r w:rsidR="00D77AAA">
        <w:rPr>
          <w:szCs w:val="28"/>
        </w:rPr>
        <w:t xml:space="preserve">дов с территорий домовладений и </w:t>
      </w:r>
      <w:r w:rsidRPr="002B67A6">
        <w:rPr>
          <w:szCs w:val="28"/>
        </w:rPr>
        <w:t>организаций;</w:t>
      </w:r>
    </w:p>
    <w:p w:rsidR="002B67A6" w:rsidRPr="002B67A6" w:rsidRDefault="002B67A6" w:rsidP="00D77AAA">
      <w:pPr>
        <w:spacing w:line="360" w:lineRule="atLeast"/>
        <w:ind w:left="720"/>
        <w:jc w:val="both"/>
        <w:rPr>
          <w:szCs w:val="28"/>
        </w:rPr>
      </w:pPr>
      <w:r w:rsidRPr="002B67A6">
        <w:rPr>
          <w:szCs w:val="28"/>
        </w:rPr>
        <w:t>обезвреживание и утилизацию бытовых отходов.</w:t>
      </w: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Периодичность удаления бытовых отходов выбирается с учетом сезонов года, климатической зоны, эпидемиологической обстановки.</w:t>
      </w: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Реализация муниципальной программы позволит стабилизировать экологическую обстановку на территории городского поселения, существенно снизить техногенные нагрузки на природные территории, сохранить защитные функции зеленых зон.</w:t>
      </w:r>
    </w:p>
    <w:p w:rsidR="00D77AAA" w:rsidRDefault="00D77AAA" w:rsidP="00D77AAA">
      <w:pPr>
        <w:widowControl w:val="0"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</w:p>
    <w:p w:rsidR="00D77AAA" w:rsidRDefault="002B67A6" w:rsidP="00D77AAA">
      <w:pPr>
        <w:widowControl w:val="0"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  <w:r w:rsidRPr="002B67A6">
        <w:rPr>
          <w:b/>
          <w:szCs w:val="28"/>
        </w:rPr>
        <w:t xml:space="preserve">II. Перечень и анализ </w:t>
      </w:r>
      <w:proofErr w:type="gramStart"/>
      <w:r w:rsidRPr="002B67A6">
        <w:rPr>
          <w:b/>
          <w:szCs w:val="28"/>
        </w:rPr>
        <w:t>социальных</w:t>
      </w:r>
      <w:proofErr w:type="gramEnd"/>
      <w:r w:rsidRPr="002B67A6">
        <w:rPr>
          <w:b/>
          <w:szCs w:val="28"/>
        </w:rPr>
        <w:t xml:space="preserve">, финансово-экономических </w:t>
      </w:r>
    </w:p>
    <w:p w:rsidR="002B67A6" w:rsidRDefault="002B67A6" w:rsidP="00D77AAA">
      <w:pPr>
        <w:widowControl w:val="0"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  <w:r w:rsidRPr="002B67A6">
        <w:rPr>
          <w:b/>
          <w:szCs w:val="28"/>
        </w:rPr>
        <w:t>и про</w:t>
      </w:r>
      <w:r w:rsidR="00D77AAA">
        <w:rPr>
          <w:b/>
          <w:szCs w:val="28"/>
        </w:rPr>
        <w:t>чих рисков реализации муниципальной программы</w:t>
      </w:r>
    </w:p>
    <w:p w:rsidR="00D77AAA" w:rsidRPr="002B67A6" w:rsidRDefault="00D77AAA" w:rsidP="00D77AAA">
      <w:pPr>
        <w:widowControl w:val="0"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</w:p>
    <w:p w:rsid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На решение задач и достижение целей муниципальной программы могут оказать влияние следующие риски: </w:t>
      </w:r>
    </w:p>
    <w:p w:rsid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риски несовершенства системы правового регулирования деятельности, оказывающей влияние на состояние окружающей среды;</w:t>
      </w:r>
    </w:p>
    <w:p w:rsidR="00D77AAA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 xml:space="preserve">макроэкономические риски, обусловленные влиянием изменения состояния финансовых рынков и деловой активности, которое может </w:t>
      </w:r>
      <w:r w:rsidRPr="002B67A6">
        <w:rPr>
          <w:szCs w:val="28"/>
        </w:rPr>
        <w:lastRenderedPageBreak/>
        <w:t>отразиться на стоимости привлекаемых средств и сократить объем инвестиций, в том числе в сектор модернизации системы сбора и утилизации отходов;</w:t>
      </w:r>
    </w:p>
    <w:p w:rsidR="002B67A6" w:rsidRPr="002B67A6" w:rsidRDefault="002B67A6" w:rsidP="00D77AAA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zCs w:val="28"/>
        </w:rPr>
        <w:t>риски отсутствия информации по уровням и масштабам скрытых нарушений в сфере о</w:t>
      </w:r>
      <w:r w:rsidR="00D77AAA">
        <w:rPr>
          <w:szCs w:val="28"/>
        </w:rPr>
        <w:t>бразования и утилизации отходов</w:t>
      </w:r>
    </w:p>
    <w:p w:rsidR="00D77AAA" w:rsidRDefault="00D77AAA" w:rsidP="00D77AAA">
      <w:pPr>
        <w:widowControl w:val="0"/>
        <w:suppressAutoHyphens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</w:p>
    <w:p w:rsidR="002B67A6" w:rsidRDefault="002B67A6" w:rsidP="00D77AAA">
      <w:pPr>
        <w:widowControl w:val="0"/>
        <w:suppressAutoHyphens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  <w:r w:rsidRPr="002B67A6">
        <w:rPr>
          <w:b/>
          <w:szCs w:val="28"/>
          <w:lang w:val="en-US"/>
        </w:rPr>
        <w:t>III</w:t>
      </w:r>
      <w:r w:rsidRPr="002B67A6">
        <w:rPr>
          <w:b/>
          <w:szCs w:val="28"/>
        </w:rPr>
        <w:t>. Механизм управления реализацией муниципальной</w:t>
      </w:r>
      <w:r w:rsidR="00D77AAA">
        <w:rPr>
          <w:b/>
          <w:szCs w:val="28"/>
        </w:rPr>
        <w:t xml:space="preserve"> программы</w:t>
      </w:r>
    </w:p>
    <w:p w:rsidR="00D77AAA" w:rsidRPr="002B67A6" w:rsidRDefault="00D77AAA" w:rsidP="00D77AAA">
      <w:pPr>
        <w:widowControl w:val="0"/>
        <w:suppressAutoHyphens/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</w:p>
    <w:p w:rsidR="002B67A6" w:rsidRPr="002B67A6" w:rsidRDefault="002B67A6" w:rsidP="00D77AAA">
      <w:pPr>
        <w:widowControl w:val="0"/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2B67A6">
        <w:rPr>
          <w:spacing w:val="-6"/>
          <w:szCs w:val="28"/>
        </w:rPr>
        <w:t>Муниципальная программа реализуется в соответствии с прилагаемыми мероприятиями</w:t>
      </w:r>
      <w:r w:rsidRPr="002B67A6">
        <w:rPr>
          <w:szCs w:val="28"/>
        </w:rPr>
        <w:t>.</w:t>
      </w:r>
    </w:p>
    <w:p w:rsidR="00D77AAA" w:rsidRDefault="002B67A6" w:rsidP="00D77AA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2B67A6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Контроль над выполнением </w:t>
      </w:r>
      <w:r w:rsidR="00D77AAA">
        <w:rPr>
          <w:color w:val="000000"/>
          <w:szCs w:val="28"/>
        </w:rPr>
        <w:t>муниципальной п</w:t>
      </w:r>
      <w:r w:rsidRPr="002B67A6">
        <w:rPr>
          <w:color w:val="000000"/>
          <w:szCs w:val="28"/>
        </w:rPr>
        <w:t xml:space="preserve">рограммы возлагается на заместителя Главы </w:t>
      </w:r>
      <w:r w:rsidR="00D77AAA">
        <w:rPr>
          <w:color w:val="000000"/>
          <w:szCs w:val="28"/>
        </w:rPr>
        <w:t>А</w:t>
      </w:r>
      <w:r w:rsidRPr="002B67A6">
        <w:rPr>
          <w:color w:val="000000"/>
          <w:szCs w:val="28"/>
        </w:rPr>
        <w:t>дминистрации района, курирующего вопросы развития ж</w:t>
      </w:r>
      <w:r w:rsidR="00D77AAA">
        <w:rPr>
          <w:color w:val="000000"/>
          <w:szCs w:val="28"/>
        </w:rPr>
        <w:t>илищно-коммунального хозяйства.</w:t>
      </w:r>
    </w:p>
    <w:p w:rsidR="00D77AAA" w:rsidRDefault="002B67A6" w:rsidP="00D77AA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2B67A6">
        <w:rPr>
          <w:szCs w:val="28"/>
        </w:rPr>
        <w:t>Управление строительства и жилищно-коммунального хозяйства</w:t>
      </w:r>
      <w:r w:rsidR="0087726E">
        <w:rPr>
          <w:szCs w:val="28"/>
        </w:rPr>
        <w:t xml:space="preserve"> Администрации района</w:t>
      </w:r>
      <w:r w:rsidRPr="002B67A6">
        <w:rPr>
          <w:szCs w:val="28"/>
        </w:rPr>
        <w:t xml:space="preserve">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</w:t>
      </w:r>
      <w:r w:rsidR="00D77AAA">
        <w:rPr>
          <w:szCs w:val="28"/>
        </w:rPr>
        <w:t xml:space="preserve"> </w:t>
      </w:r>
      <w:r w:rsidRPr="002B67A6">
        <w:rPr>
          <w:szCs w:val="28"/>
        </w:rPr>
        <w:t xml:space="preserve">программы. Ежеквартально до 15 числа месяца, следующего </w:t>
      </w:r>
      <w:proofErr w:type="gramStart"/>
      <w:r w:rsidRPr="002B67A6">
        <w:rPr>
          <w:szCs w:val="28"/>
        </w:rPr>
        <w:t>за</w:t>
      </w:r>
      <w:proofErr w:type="gramEnd"/>
      <w:r w:rsidRPr="002B67A6">
        <w:rPr>
          <w:szCs w:val="28"/>
        </w:rPr>
        <w:t xml:space="preserve"> </w:t>
      </w:r>
      <w:proofErr w:type="gramStart"/>
      <w:r w:rsidRPr="002B67A6">
        <w:rPr>
          <w:szCs w:val="28"/>
        </w:rPr>
        <w:t>отчетным</w:t>
      </w:r>
      <w:proofErr w:type="gramEnd"/>
      <w:r w:rsidRPr="002B67A6">
        <w:rPr>
          <w:szCs w:val="28"/>
        </w:rPr>
        <w:t xml:space="preserve">, представляет в </w:t>
      </w:r>
      <w:r w:rsidR="0087726E">
        <w:rPr>
          <w:szCs w:val="28"/>
        </w:rPr>
        <w:t>управление</w:t>
      </w:r>
      <w:r w:rsidRPr="002B67A6">
        <w:rPr>
          <w:szCs w:val="28"/>
        </w:rPr>
        <w:t xml:space="preserve"> по экономическому развитию</w:t>
      </w:r>
      <w:r w:rsidR="0087726E">
        <w:rPr>
          <w:szCs w:val="28"/>
        </w:rPr>
        <w:t xml:space="preserve"> и</w:t>
      </w:r>
      <w:r w:rsidRPr="002B67A6">
        <w:rPr>
          <w:szCs w:val="28"/>
        </w:rPr>
        <w:t xml:space="preserve"> сельскому хозяйству Администрации района отчет о </w:t>
      </w:r>
      <w:proofErr w:type="spellStart"/>
      <w:r w:rsidRPr="002B67A6">
        <w:rPr>
          <w:szCs w:val="28"/>
        </w:rPr>
        <w:t>финан</w:t>
      </w:r>
      <w:r w:rsidR="0087726E">
        <w:rPr>
          <w:szCs w:val="28"/>
        </w:rPr>
        <w:t>-</w:t>
      </w:r>
      <w:r w:rsidRPr="002B67A6">
        <w:rPr>
          <w:szCs w:val="28"/>
        </w:rPr>
        <w:t>сировании</w:t>
      </w:r>
      <w:proofErr w:type="spellEnd"/>
      <w:r w:rsidRPr="002B67A6">
        <w:rPr>
          <w:szCs w:val="28"/>
        </w:rPr>
        <w:t xml:space="preserve"> муниципальной программы.</w:t>
      </w:r>
    </w:p>
    <w:p w:rsidR="00620D80" w:rsidRPr="00620D80" w:rsidRDefault="002B67A6" w:rsidP="0087726E">
      <w:pPr>
        <w:autoSpaceDE w:val="0"/>
        <w:autoSpaceDN w:val="0"/>
        <w:adjustRightInd w:val="0"/>
        <w:spacing w:line="360" w:lineRule="atLeast"/>
        <w:ind w:firstLine="709"/>
        <w:jc w:val="both"/>
        <w:rPr>
          <w:noProof/>
          <w:sz w:val="8"/>
          <w:szCs w:val="8"/>
        </w:rPr>
      </w:pPr>
      <w:r w:rsidRPr="002B67A6">
        <w:rPr>
          <w:szCs w:val="28"/>
        </w:rPr>
        <w:t>Управление строительства и жилищно-коммунального хозяйства готовит годовой отчет о ходе реализации муниципальной программы и в срок до 1</w:t>
      </w:r>
      <w:r w:rsidR="00543658">
        <w:rPr>
          <w:szCs w:val="28"/>
        </w:rPr>
        <w:t>5</w:t>
      </w:r>
      <w:r w:rsidRPr="002B67A6">
        <w:rPr>
          <w:szCs w:val="28"/>
        </w:rPr>
        <w:t xml:space="preserve"> марта года, следующего </w:t>
      </w:r>
      <w:proofErr w:type="gramStart"/>
      <w:r w:rsidRPr="002B67A6">
        <w:rPr>
          <w:szCs w:val="28"/>
        </w:rPr>
        <w:t>за</w:t>
      </w:r>
      <w:proofErr w:type="gramEnd"/>
      <w:r w:rsidRPr="002B67A6">
        <w:rPr>
          <w:szCs w:val="28"/>
        </w:rPr>
        <w:t xml:space="preserve"> </w:t>
      </w:r>
      <w:proofErr w:type="gramStart"/>
      <w:r w:rsidRPr="002B67A6">
        <w:rPr>
          <w:szCs w:val="28"/>
        </w:rPr>
        <w:t>отчетным</w:t>
      </w:r>
      <w:proofErr w:type="gramEnd"/>
      <w:r w:rsidRPr="002B67A6">
        <w:rPr>
          <w:szCs w:val="28"/>
        </w:rPr>
        <w:t xml:space="preserve">, представляет </w:t>
      </w:r>
      <w:r w:rsidR="0087726E" w:rsidRPr="002B67A6">
        <w:rPr>
          <w:szCs w:val="28"/>
        </w:rPr>
        <w:t xml:space="preserve">в </w:t>
      </w:r>
      <w:r w:rsidR="0087726E">
        <w:rPr>
          <w:szCs w:val="28"/>
        </w:rPr>
        <w:t>управление</w:t>
      </w:r>
      <w:r w:rsidR="0087726E" w:rsidRPr="002B67A6">
        <w:rPr>
          <w:szCs w:val="28"/>
        </w:rPr>
        <w:t xml:space="preserve"> по экономическому развитию</w:t>
      </w:r>
      <w:r w:rsidR="0087726E">
        <w:rPr>
          <w:szCs w:val="28"/>
        </w:rPr>
        <w:t xml:space="preserve"> и</w:t>
      </w:r>
      <w:r w:rsidR="0087726E" w:rsidRPr="002B67A6">
        <w:rPr>
          <w:szCs w:val="28"/>
        </w:rPr>
        <w:t xml:space="preserve"> сельскому хозяйству Администрации района</w:t>
      </w:r>
      <w:r w:rsidR="0087726E">
        <w:rPr>
          <w:szCs w:val="28"/>
        </w:rPr>
        <w:t>.</w:t>
      </w: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  <w:sectPr w:rsidR="00014300" w:rsidSect="00014300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bookmarkStart w:id="5" w:name="_GoBack"/>
      <w:bookmarkEnd w:id="5"/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  <w:r w:rsidRPr="00014300">
        <w:rPr>
          <w:b/>
          <w:szCs w:val="28"/>
        </w:rPr>
        <w:lastRenderedPageBreak/>
        <w:t>IV. Мероприятия муниципальной программы</w:t>
      </w:r>
    </w:p>
    <w:p w:rsidR="005F0AC5" w:rsidRDefault="005F0AC5" w:rsidP="00014300">
      <w:pPr>
        <w:spacing w:line="240" w:lineRule="exact"/>
        <w:jc w:val="center"/>
        <w:rPr>
          <w:b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"/>
        <w:gridCol w:w="2412"/>
        <w:gridCol w:w="2410"/>
        <w:gridCol w:w="992"/>
        <w:gridCol w:w="1559"/>
        <w:gridCol w:w="1418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5F0AC5" w:rsidRPr="005F0AC5" w:rsidTr="001C69B0">
        <w:trPr>
          <w:trHeight w:val="1015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 xml:space="preserve">№ </w:t>
            </w:r>
            <w:r w:rsidRPr="005F0AC5">
              <w:rPr>
                <w:sz w:val="24"/>
                <w:szCs w:val="24"/>
              </w:rPr>
              <w:br/>
            </w:r>
            <w:proofErr w:type="gramStart"/>
            <w:r w:rsidRPr="005F0AC5">
              <w:rPr>
                <w:sz w:val="24"/>
                <w:szCs w:val="24"/>
              </w:rPr>
              <w:t>п</w:t>
            </w:r>
            <w:proofErr w:type="gramEnd"/>
            <w:r w:rsidRPr="005F0AC5">
              <w:rPr>
                <w:sz w:val="24"/>
                <w:szCs w:val="24"/>
              </w:rPr>
              <w:t>/п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 xml:space="preserve">Срок </w:t>
            </w:r>
            <w:r w:rsidRPr="005F0AC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F0AC5">
              <w:rPr>
                <w:spacing w:val="-10"/>
                <w:sz w:val="24"/>
                <w:szCs w:val="24"/>
              </w:rPr>
              <w:t>реали</w:t>
            </w:r>
            <w:r>
              <w:rPr>
                <w:spacing w:val="-10"/>
                <w:sz w:val="24"/>
                <w:szCs w:val="24"/>
              </w:rPr>
              <w:t>-</w:t>
            </w:r>
            <w:r w:rsidRPr="005F0AC5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 xml:space="preserve">Целевой </w:t>
            </w:r>
            <w:r w:rsidRPr="005F0AC5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5F0AC5">
              <w:rPr>
                <w:spacing w:val="-20"/>
                <w:sz w:val="24"/>
                <w:szCs w:val="24"/>
              </w:rPr>
              <w:br/>
              <w:t>целевого показателя из паспорта муниципальной программы)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F0AC5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5F0AC5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5F0AC5">
              <w:rPr>
                <w:sz w:val="24"/>
                <w:szCs w:val="24"/>
              </w:rPr>
              <w:t>тыс</w:t>
            </w:r>
            <w:proofErr w:type="gramStart"/>
            <w:r w:rsidRPr="005F0AC5">
              <w:rPr>
                <w:sz w:val="24"/>
                <w:szCs w:val="24"/>
              </w:rPr>
              <w:t>.р</w:t>
            </w:r>
            <w:proofErr w:type="gramEnd"/>
            <w:r w:rsidRPr="005F0AC5">
              <w:rPr>
                <w:sz w:val="24"/>
                <w:szCs w:val="24"/>
              </w:rPr>
              <w:t>уб</w:t>
            </w:r>
            <w:proofErr w:type="spellEnd"/>
            <w:r w:rsidRPr="005F0AC5">
              <w:rPr>
                <w:sz w:val="24"/>
                <w:szCs w:val="24"/>
              </w:rPr>
              <w:t>.)</w:t>
            </w:r>
          </w:p>
        </w:tc>
      </w:tr>
      <w:tr w:rsidR="005F0AC5" w:rsidRPr="005F0AC5" w:rsidTr="001C69B0">
        <w:trPr>
          <w:trHeight w:val="1040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2025</w:t>
            </w:r>
          </w:p>
        </w:tc>
      </w:tr>
      <w:tr w:rsidR="005F0AC5" w:rsidRPr="005F0AC5" w:rsidTr="001C69B0">
        <w:trPr>
          <w:trHeight w:val="287"/>
          <w:tblHeader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14</w:t>
            </w:r>
          </w:p>
        </w:tc>
      </w:tr>
      <w:tr w:rsidR="005F0AC5" w:rsidRPr="005F0AC5" w:rsidTr="005F0AC5">
        <w:trPr>
          <w:trHeight w:val="279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</w:t>
            </w:r>
          </w:p>
        </w:tc>
        <w:tc>
          <w:tcPr>
            <w:tcW w:w="14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Задача 1. Решение проблем сбора, вывоза и размещения твердых бытовых отходов</w:t>
            </w:r>
          </w:p>
        </w:tc>
      </w:tr>
      <w:tr w:rsidR="005F0AC5" w:rsidRPr="005F0AC5" w:rsidTr="001C69B0">
        <w:trPr>
          <w:trHeight w:val="36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1.1</w:t>
            </w:r>
            <w:r w:rsidR="001C69B0">
              <w:rPr>
                <w:sz w:val="24"/>
                <w:szCs w:val="24"/>
              </w:rPr>
              <w:t>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 xml:space="preserve">Выявление мест </w:t>
            </w:r>
            <w:proofErr w:type="spellStart"/>
            <w:r w:rsidRPr="005F0AC5">
              <w:rPr>
                <w:sz w:val="24"/>
                <w:szCs w:val="24"/>
              </w:rPr>
              <w:t>неса</w:t>
            </w:r>
            <w:r w:rsidR="001C69B0">
              <w:rPr>
                <w:sz w:val="24"/>
                <w:szCs w:val="24"/>
              </w:rPr>
              <w:t>н</w:t>
            </w:r>
            <w:r w:rsidRPr="005F0AC5">
              <w:rPr>
                <w:sz w:val="24"/>
                <w:szCs w:val="24"/>
              </w:rPr>
              <w:t>кционных</w:t>
            </w:r>
            <w:proofErr w:type="spellEnd"/>
            <w:r w:rsidRPr="005F0AC5">
              <w:rPr>
                <w:sz w:val="24"/>
                <w:szCs w:val="24"/>
              </w:rPr>
              <w:t xml:space="preserve"> свалок (проведение рейдов 1 раз в месяц с апреля по октябрь)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Администрация Демянского муниципального района, управление</w:t>
            </w:r>
            <w:r w:rsidRPr="005F0AC5">
              <w:rPr>
                <w:bCs/>
                <w:sz w:val="24"/>
                <w:szCs w:val="24"/>
              </w:rPr>
              <w:t xml:space="preserve"> строительства и 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2018-2025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F0AC5">
              <w:rPr>
                <w:sz w:val="24"/>
                <w:szCs w:val="24"/>
              </w:rPr>
              <w:t>юджет поселения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</w:tr>
      <w:tr w:rsidR="005F0AC5" w:rsidRPr="005F0AC5" w:rsidTr="001C69B0">
        <w:trPr>
          <w:trHeight w:val="2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1.2.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color w:val="000000"/>
                <w:sz w:val="24"/>
                <w:szCs w:val="24"/>
              </w:rPr>
              <w:t xml:space="preserve">Ликвидация (очистка) </w:t>
            </w:r>
            <w:proofErr w:type="spellStart"/>
            <w:r w:rsidRPr="005F0AC5">
              <w:rPr>
                <w:color w:val="000000"/>
                <w:sz w:val="24"/>
                <w:szCs w:val="24"/>
              </w:rPr>
              <w:t>несакционированных</w:t>
            </w:r>
            <w:proofErr w:type="spellEnd"/>
            <w:r w:rsidRPr="005F0AC5">
              <w:rPr>
                <w:color w:val="000000"/>
                <w:sz w:val="24"/>
                <w:szCs w:val="24"/>
              </w:rPr>
              <w:t xml:space="preserve"> свалок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Администрация Демянского муниципального района, управление</w:t>
            </w:r>
            <w:r w:rsidRPr="005F0AC5">
              <w:rPr>
                <w:bCs/>
                <w:sz w:val="24"/>
                <w:szCs w:val="24"/>
              </w:rPr>
              <w:t xml:space="preserve"> строительства и 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2018-2025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1.1.2.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F0AC5">
              <w:rPr>
                <w:sz w:val="24"/>
                <w:szCs w:val="24"/>
              </w:rPr>
              <w:t>юджет поселения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100,0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100,0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100,0</w:t>
            </w:r>
          </w:p>
        </w:tc>
      </w:tr>
    </w:tbl>
    <w:p w:rsidR="001C69B0" w:rsidRDefault="001C69B0"/>
    <w:p w:rsidR="001C69B0" w:rsidRDefault="001C69B0"/>
    <w:p w:rsidR="001C69B0" w:rsidRDefault="001C69B0"/>
    <w:p w:rsidR="001C69B0" w:rsidRDefault="001C69B0"/>
    <w:p w:rsidR="001C69B0" w:rsidRDefault="001C69B0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2418"/>
        <w:gridCol w:w="2410"/>
        <w:gridCol w:w="992"/>
        <w:gridCol w:w="1559"/>
        <w:gridCol w:w="1418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1C69B0" w:rsidRPr="005F0AC5" w:rsidTr="00903916">
        <w:trPr>
          <w:trHeight w:val="287"/>
          <w:tblHeader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9B0" w:rsidRPr="005F0AC5" w:rsidRDefault="001C69B0" w:rsidP="0090391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14</w:t>
            </w:r>
          </w:p>
        </w:tc>
      </w:tr>
      <w:tr w:rsidR="005F0AC5" w:rsidRPr="005F0AC5" w:rsidTr="005F0AC5">
        <w:trPr>
          <w:trHeight w:val="2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2.</w:t>
            </w:r>
          </w:p>
        </w:tc>
        <w:tc>
          <w:tcPr>
            <w:tcW w:w="144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Задача 2. Повышение уровня экологической культуры населения через систему экологического образования</w:t>
            </w:r>
          </w:p>
        </w:tc>
      </w:tr>
      <w:tr w:rsidR="001C69B0" w:rsidRPr="005F0AC5" w:rsidTr="001C69B0">
        <w:trPr>
          <w:trHeight w:val="2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2.1</w:t>
            </w:r>
            <w:r w:rsidR="001C69B0">
              <w:rPr>
                <w:sz w:val="24"/>
                <w:szCs w:val="24"/>
              </w:rPr>
              <w:t>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color w:val="000000"/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Проведение мероприятий экологической направленности (субботников 2 раза в год)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Администрация Демянского муниципального района, управление</w:t>
            </w:r>
            <w:r w:rsidRPr="005F0AC5">
              <w:rPr>
                <w:bCs/>
                <w:sz w:val="24"/>
                <w:szCs w:val="24"/>
              </w:rPr>
              <w:t xml:space="preserve"> строительства и 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2018-2025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1C69B0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F0AC5" w:rsidRPr="005F0AC5">
              <w:rPr>
                <w:sz w:val="24"/>
                <w:szCs w:val="24"/>
              </w:rPr>
              <w:t>юджет поселения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</w:tr>
      <w:tr w:rsidR="001C69B0" w:rsidRPr="005F0AC5" w:rsidTr="001C69B0">
        <w:trPr>
          <w:trHeight w:val="2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2.2</w:t>
            </w:r>
            <w:r w:rsidR="001C69B0">
              <w:rPr>
                <w:sz w:val="24"/>
                <w:szCs w:val="24"/>
              </w:rPr>
              <w:t>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Проведение сходов граждан с доведением информации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- о порядке обращения с ТБО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-об охране окружающей среды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-об исполнении правил благоустройства г/</w:t>
            </w:r>
            <w:proofErr w:type="gramStart"/>
            <w:r w:rsidRPr="005F0AC5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Администрация Демянского муниципального района, управление</w:t>
            </w:r>
            <w:r w:rsidRPr="005F0AC5">
              <w:rPr>
                <w:bCs/>
                <w:sz w:val="24"/>
                <w:szCs w:val="24"/>
              </w:rPr>
              <w:t xml:space="preserve"> строительства и 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2018-2025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1.2.1.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1C69B0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F0AC5" w:rsidRPr="005F0AC5">
              <w:rPr>
                <w:sz w:val="24"/>
                <w:szCs w:val="24"/>
              </w:rPr>
              <w:t>юджет поселения</w:t>
            </w:r>
          </w:p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>0,0</w:t>
            </w:r>
          </w:p>
        </w:tc>
      </w:tr>
      <w:tr w:rsidR="001C69B0" w:rsidRPr="005F0AC5" w:rsidTr="001C69B0">
        <w:trPr>
          <w:trHeight w:val="2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5F0AC5">
              <w:rPr>
                <w:sz w:val="24"/>
                <w:szCs w:val="24"/>
              </w:rPr>
              <w:t xml:space="preserve">Итого по </w:t>
            </w:r>
            <w:r w:rsidR="001C69B0">
              <w:rPr>
                <w:sz w:val="24"/>
                <w:szCs w:val="24"/>
              </w:rPr>
              <w:t xml:space="preserve">муниципальной </w:t>
            </w:r>
            <w:r w:rsidRPr="005F0AC5">
              <w:rPr>
                <w:sz w:val="24"/>
                <w:szCs w:val="24"/>
              </w:rPr>
              <w:t>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C5" w:rsidRPr="005F0AC5" w:rsidRDefault="005F0AC5" w:rsidP="005F0AC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5F0AC5">
              <w:rPr>
                <w:spacing w:val="-20"/>
                <w:sz w:val="24"/>
                <w:szCs w:val="24"/>
              </w:rPr>
              <w:t>100,0</w:t>
            </w:r>
          </w:p>
        </w:tc>
      </w:tr>
    </w:tbl>
    <w:p w:rsidR="005F0AC5" w:rsidRPr="00014300" w:rsidRDefault="005F0AC5" w:rsidP="00014300">
      <w:pPr>
        <w:spacing w:line="240" w:lineRule="exact"/>
        <w:jc w:val="center"/>
        <w:rPr>
          <w:b/>
          <w:szCs w:val="28"/>
        </w:rPr>
      </w:pPr>
    </w:p>
    <w:p w:rsidR="00014300" w:rsidRPr="00014300" w:rsidRDefault="00014300" w:rsidP="00014300">
      <w:pPr>
        <w:ind w:firstLine="709"/>
        <w:jc w:val="center"/>
        <w:rPr>
          <w:b/>
          <w:szCs w:val="28"/>
        </w:rPr>
      </w:pPr>
    </w:p>
    <w:p w:rsidR="00014300" w:rsidRDefault="00014300" w:rsidP="00014300">
      <w:pPr>
        <w:jc w:val="center"/>
        <w:rPr>
          <w:b/>
          <w:szCs w:val="28"/>
        </w:rPr>
      </w:pPr>
    </w:p>
    <w:p w:rsidR="005F0AC5" w:rsidRDefault="005F0AC5" w:rsidP="00014300">
      <w:pPr>
        <w:jc w:val="center"/>
        <w:rPr>
          <w:b/>
          <w:szCs w:val="28"/>
        </w:rPr>
      </w:pPr>
    </w:p>
    <w:p w:rsidR="005F0AC5" w:rsidRDefault="005F0AC5" w:rsidP="00014300">
      <w:pPr>
        <w:jc w:val="center"/>
        <w:rPr>
          <w:b/>
          <w:szCs w:val="28"/>
        </w:rPr>
      </w:pPr>
    </w:p>
    <w:p w:rsidR="005F0AC5" w:rsidRDefault="005F0AC5" w:rsidP="00014300">
      <w:pPr>
        <w:jc w:val="center"/>
        <w:rPr>
          <w:b/>
          <w:szCs w:val="28"/>
        </w:rPr>
      </w:pPr>
    </w:p>
    <w:p w:rsidR="005F0AC5" w:rsidRPr="00014300" w:rsidRDefault="005F0AC5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szCs w:val="28"/>
        </w:rPr>
      </w:pPr>
      <w:r w:rsidRPr="00014300">
        <w:rPr>
          <w:b/>
          <w:szCs w:val="28"/>
          <w:lang w:val="en-US"/>
        </w:rPr>
        <w:lastRenderedPageBreak/>
        <w:t>V</w:t>
      </w:r>
      <w:r w:rsidRPr="00014300">
        <w:rPr>
          <w:b/>
          <w:szCs w:val="28"/>
        </w:rPr>
        <w:t xml:space="preserve">. Порядок расчета значений целевых показателей муниципальной программы </w:t>
      </w:r>
    </w:p>
    <w:p w:rsidR="00014300" w:rsidRDefault="00014300" w:rsidP="00014300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szCs w:val="28"/>
        </w:rPr>
      </w:pPr>
      <w:r w:rsidRPr="00014300">
        <w:rPr>
          <w:b/>
          <w:szCs w:val="28"/>
        </w:rPr>
        <w:t>или источники получения информации</w:t>
      </w:r>
    </w:p>
    <w:p w:rsidR="001C69B0" w:rsidRDefault="001C69B0" w:rsidP="00014300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007"/>
        <w:gridCol w:w="5245"/>
        <w:gridCol w:w="4536"/>
        <w:gridCol w:w="425"/>
      </w:tblGrid>
      <w:tr w:rsidR="00087901" w:rsidRPr="001C69B0" w:rsidTr="00087901">
        <w:tc>
          <w:tcPr>
            <w:tcW w:w="522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07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Наименование целевого показателя, единица измерения</w:t>
            </w:r>
          </w:p>
        </w:tc>
        <w:tc>
          <w:tcPr>
            <w:tcW w:w="5245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Источник получения информации, необходимой для расчета целевого показателя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</w:p>
        </w:tc>
      </w:tr>
      <w:tr w:rsidR="00087901" w:rsidRPr="001C69B0" w:rsidTr="00087901">
        <w:tc>
          <w:tcPr>
            <w:tcW w:w="522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007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1C69B0">
              <w:rPr>
                <w:sz w:val="24"/>
                <w:szCs w:val="24"/>
              </w:rPr>
              <w:t xml:space="preserve">Доля ликвидированных </w:t>
            </w:r>
            <w:proofErr w:type="spellStart"/>
            <w:r w:rsidRPr="001C69B0">
              <w:rPr>
                <w:sz w:val="24"/>
                <w:szCs w:val="24"/>
              </w:rPr>
              <w:t>неса</w:t>
            </w:r>
            <w:r>
              <w:rPr>
                <w:sz w:val="24"/>
                <w:szCs w:val="24"/>
              </w:rPr>
              <w:t>н</w:t>
            </w:r>
            <w:r w:rsidRPr="001C69B0">
              <w:rPr>
                <w:sz w:val="24"/>
                <w:szCs w:val="24"/>
              </w:rPr>
              <w:t>кционных</w:t>
            </w:r>
            <w:proofErr w:type="spellEnd"/>
            <w:r w:rsidRPr="001C69B0">
              <w:rPr>
                <w:sz w:val="24"/>
                <w:szCs w:val="24"/>
              </w:rPr>
              <w:t xml:space="preserve"> свалок от числа выявленных свалок</w:t>
            </w:r>
            <w:proofErr w:type="gramStart"/>
            <w:r w:rsidRPr="001C69B0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sz w:val="24"/>
                <w:szCs w:val="24"/>
              </w:rPr>
              <w:t xml:space="preserve">Определяется, как отношение ликвидированных </w:t>
            </w:r>
            <w:proofErr w:type="spellStart"/>
            <w:r w:rsidRPr="001C69B0">
              <w:rPr>
                <w:sz w:val="24"/>
                <w:szCs w:val="24"/>
              </w:rPr>
              <w:t>неса</w:t>
            </w:r>
            <w:r>
              <w:rPr>
                <w:sz w:val="24"/>
                <w:szCs w:val="24"/>
              </w:rPr>
              <w:t>н</w:t>
            </w:r>
            <w:r w:rsidRPr="001C69B0">
              <w:rPr>
                <w:sz w:val="24"/>
                <w:szCs w:val="24"/>
              </w:rPr>
              <w:t>кционных</w:t>
            </w:r>
            <w:proofErr w:type="spellEnd"/>
            <w:r w:rsidRPr="001C69B0">
              <w:rPr>
                <w:sz w:val="24"/>
                <w:szCs w:val="24"/>
              </w:rPr>
              <w:t xml:space="preserve"> свалок к количеству выявленных несанкционированных свалок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1C69B0">
              <w:rPr>
                <w:color w:val="000000"/>
                <w:sz w:val="24"/>
                <w:szCs w:val="24"/>
              </w:rPr>
              <w:t xml:space="preserve">анные управления строительства и </w:t>
            </w:r>
            <w:r w:rsidRPr="001C69B0">
              <w:rPr>
                <w:sz w:val="24"/>
                <w:szCs w:val="24"/>
              </w:rPr>
              <w:t>жилищно-коммунального хозяйства</w:t>
            </w:r>
            <w:r w:rsidRPr="001C69B0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901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</w:p>
        </w:tc>
      </w:tr>
      <w:tr w:rsidR="00087901" w:rsidRPr="001C69B0" w:rsidTr="00087901">
        <w:tc>
          <w:tcPr>
            <w:tcW w:w="522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007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1C69B0">
              <w:rPr>
                <w:sz w:val="24"/>
                <w:szCs w:val="24"/>
              </w:rPr>
              <w:t>Наличие площадок для временного складирования бытовых отходов (ед.)</w:t>
            </w:r>
          </w:p>
        </w:tc>
        <w:tc>
          <w:tcPr>
            <w:tcW w:w="5245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1C69B0">
              <w:rPr>
                <w:color w:val="000000"/>
                <w:sz w:val="24"/>
                <w:szCs w:val="24"/>
              </w:rPr>
              <w:t xml:space="preserve">анные управления строительства и </w:t>
            </w:r>
            <w:r w:rsidRPr="001C69B0">
              <w:rPr>
                <w:sz w:val="24"/>
                <w:szCs w:val="24"/>
              </w:rPr>
              <w:t>жилищно-коммунального хозяйства</w:t>
            </w:r>
            <w:r w:rsidRPr="001C69B0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901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</w:p>
        </w:tc>
      </w:tr>
      <w:tr w:rsidR="00087901" w:rsidRPr="001C69B0" w:rsidTr="00087901">
        <w:tc>
          <w:tcPr>
            <w:tcW w:w="522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007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1C69B0">
              <w:rPr>
                <w:sz w:val="24"/>
                <w:szCs w:val="24"/>
              </w:rPr>
              <w:t>Доля населения, охваченного планово-регулярной системой сбора и вывоза ТКО</w:t>
            </w:r>
            <w:proofErr w:type="gramStart"/>
            <w:r w:rsidRPr="001C69B0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1C69B0">
              <w:rPr>
                <w:sz w:val="24"/>
                <w:szCs w:val="24"/>
              </w:rPr>
              <w:t>Определяется, как отношение количества населения охваченного планово-регулярной системой сбора и вывоза ТКО к общему количеству населения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shd w:val="clear" w:color="auto" w:fill="auto"/>
          </w:tcPr>
          <w:p w:rsidR="00087901" w:rsidRPr="001C69B0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1C69B0">
              <w:rPr>
                <w:color w:val="000000"/>
                <w:sz w:val="24"/>
                <w:szCs w:val="24"/>
              </w:rPr>
              <w:t xml:space="preserve">анные управления строительства и </w:t>
            </w:r>
            <w:r w:rsidRPr="001C69B0">
              <w:rPr>
                <w:sz w:val="24"/>
                <w:szCs w:val="24"/>
              </w:rPr>
              <w:t>жилищно-коммунального хозяйства</w:t>
            </w:r>
            <w:r w:rsidRPr="001C69B0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901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</w:p>
          <w:p w:rsidR="00087901" w:rsidRDefault="00087901" w:rsidP="001C69B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</w:p>
          <w:p w:rsidR="00087901" w:rsidRDefault="00087901" w:rsidP="00087901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1C69B0" w:rsidRPr="001C69B0" w:rsidRDefault="001C69B0" w:rsidP="001C69B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Cs w:val="28"/>
        </w:rPr>
      </w:pPr>
    </w:p>
    <w:p w:rsidR="001C69B0" w:rsidRPr="001C69B0" w:rsidRDefault="001C69B0" w:rsidP="001C69B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85178">
      <w:pgSz w:w="16838" w:h="11906" w:orient="landscape"/>
      <w:pgMar w:top="1418" w:right="567" w:bottom="1134" w:left="1134" w:header="709" w:footer="709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CFF" w:rsidRDefault="00941CFF" w:rsidP="00A114BE">
      <w:r>
        <w:separator/>
      </w:r>
    </w:p>
  </w:endnote>
  <w:endnote w:type="continuationSeparator" w:id="0">
    <w:p w:rsidR="00941CFF" w:rsidRDefault="00941CF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7A6" w:rsidRDefault="002B67A6">
    <w:pPr>
      <w:pStyle w:val="ae"/>
    </w:pPr>
    <w:r>
      <w:t>аи</w:t>
    </w:r>
  </w:p>
  <w:p w:rsidR="002B67A6" w:rsidRDefault="002B67A6">
    <w:pPr>
      <w:pStyle w:val="ae"/>
    </w:pPr>
    <w:r>
      <w:t xml:space="preserve">№ </w:t>
    </w:r>
    <w:r w:rsidR="003C11D0">
      <w:t>1886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7A6" w:rsidRPr="003E645D" w:rsidRDefault="002B67A6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CFF" w:rsidRDefault="00941CFF" w:rsidP="00A114BE">
      <w:r>
        <w:separator/>
      </w:r>
    </w:p>
  </w:footnote>
  <w:footnote w:type="continuationSeparator" w:id="0">
    <w:p w:rsidR="00941CFF" w:rsidRDefault="00941CF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2B67A6" w:rsidRDefault="002B67A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A9B">
          <w:rPr>
            <w:noProof/>
          </w:rPr>
          <w:t>2</w:t>
        </w:r>
        <w:r>
          <w:fldChar w:fldCharType="end"/>
        </w:r>
      </w:p>
    </w:sdtContent>
  </w:sdt>
  <w:p w:rsidR="002B67A6" w:rsidRDefault="002B67A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300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901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69B0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9E3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7A6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E5A9B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1D0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202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3658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3A25"/>
    <w:rsid w:val="005D78FD"/>
    <w:rsid w:val="005E13D9"/>
    <w:rsid w:val="005E3016"/>
    <w:rsid w:val="005E49DF"/>
    <w:rsid w:val="005E4A70"/>
    <w:rsid w:val="005E7D26"/>
    <w:rsid w:val="005E7FD3"/>
    <w:rsid w:val="005F0AC5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3184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26E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1CFF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73DC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B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63C7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1DFA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161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AC7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77AAA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64A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203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5178"/>
    <w:rsid w:val="00E9142C"/>
    <w:rsid w:val="00E95F0A"/>
    <w:rsid w:val="00EA1B26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2B67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2B67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tbo.ru/o-tbo/stati/medicina/xranenie-medicinskix-otxodov-pravila-sposo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4D183-AF95-4B37-8428-0BE3F985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2705</TotalTime>
  <Pages>1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548</cp:revision>
  <cp:lastPrinted>2022-12-28T10:49:00Z</cp:lastPrinted>
  <dcterms:created xsi:type="dcterms:W3CDTF">2019-06-11T05:23:00Z</dcterms:created>
  <dcterms:modified xsi:type="dcterms:W3CDTF">2022-12-28T10:50:00Z</dcterms:modified>
</cp:coreProperties>
</file>